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D82EF4" w:rsidRDefault="00D82EF4" w:rsidP="00806C0D">
      <w:pPr>
        <w:jc w:val="center"/>
        <w:rPr>
          <w:b/>
        </w:rPr>
      </w:pPr>
      <w:r w:rsidRPr="00D82EF4">
        <w:rPr>
          <w:b/>
        </w:rPr>
        <w:t xml:space="preserve">Введенская О.Ю. </w:t>
      </w:r>
    </w:p>
    <w:p w:rsidR="00D82EF4" w:rsidRDefault="00D82EF4" w:rsidP="00D82EF4">
      <w:pPr>
        <w:pStyle w:val="1"/>
      </w:pPr>
      <w:r w:rsidRPr="00D82EF4">
        <w:t xml:space="preserve">Особенности предварительного и первоначального этапов расследования незаконного сбыта наркотических средств с использованием информационно-телекоммуникационных технологий </w:t>
      </w:r>
    </w:p>
    <w:p w:rsidR="00D82EF4" w:rsidRPr="00806C0D" w:rsidRDefault="00D82EF4" w:rsidP="00806C0D">
      <w:pPr>
        <w:jc w:val="center"/>
        <w:rPr>
          <w:b/>
        </w:rPr>
      </w:pPr>
      <w:r w:rsidRPr="00D82EF4">
        <w:rPr>
          <w:b/>
        </w:rPr>
        <w:t>2023</w:t>
      </w:r>
    </w:p>
    <w:p w:rsidR="00B55B73" w:rsidRPr="00D82EF4" w:rsidRDefault="00B55B73" w:rsidP="00806C0D">
      <w:pPr>
        <w:pStyle w:val="a3"/>
        <w:jc w:val="center"/>
        <w:rPr>
          <w:b/>
        </w:rPr>
      </w:pPr>
    </w:p>
    <w:p w:rsidR="00D82EF4" w:rsidRPr="00D82EF4" w:rsidRDefault="00D82EF4" w:rsidP="00D82EF4">
      <w:pPr>
        <w:pStyle w:val="a3"/>
        <w:jc w:val="center"/>
        <w:rPr>
          <w:b/>
        </w:rPr>
      </w:pPr>
      <w:r w:rsidRPr="00D82EF4">
        <w:rPr>
          <w:b/>
        </w:rPr>
        <w:t xml:space="preserve">Диссертация на соискание ученой степени </w:t>
      </w:r>
    </w:p>
    <w:p w:rsidR="00F145DF" w:rsidRPr="00D82EF4" w:rsidRDefault="00D82EF4" w:rsidP="00D82EF4">
      <w:pPr>
        <w:pStyle w:val="a3"/>
        <w:jc w:val="center"/>
        <w:rPr>
          <w:b/>
        </w:rPr>
      </w:pPr>
      <w:r w:rsidRPr="00D82EF4">
        <w:rPr>
          <w:b/>
        </w:rPr>
        <w:t>кандидата юридических наук</w:t>
      </w:r>
    </w:p>
    <w:p w:rsidR="00F145DF" w:rsidRPr="00D82EF4" w:rsidRDefault="00F145DF" w:rsidP="00806C0D">
      <w:pPr>
        <w:pStyle w:val="a3"/>
        <w:jc w:val="center"/>
        <w:rPr>
          <w:b/>
        </w:rPr>
      </w:pPr>
    </w:p>
    <w:p w:rsidR="009E47DC" w:rsidRPr="008C13E6" w:rsidRDefault="009E47DC" w:rsidP="009E47DC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C13E6">
        <w:rPr>
          <w:color w:val="7030A0"/>
        </w:rPr>
        <w:fldChar w:fldCharType="begin"/>
      </w:r>
      <w:r w:rsidRPr="008C13E6">
        <w:rPr>
          <w:color w:val="7030A0"/>
        </w:rPr>
        <w:instrText xml:space="preserve"> HYPERLINK "https://право.информ2000.рф/dostup.htm" </w:instrText>
      </w:r>
      <w:r w:rsidRPr="008C13E6">
        <w:rPr>
          <w:color w:val="7030A0"/>
        </w:rPr>
        <w:fldChar w:fldCharType="separate"/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 xml:space="preserve">Полный 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т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екст диссертации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fldChar w:fldCharType="end"/>
      </w:r>
    </w:p>
    <w:p w:rsidR="009E47DC" w:rsidRPr="008C13E6" w:rsidRDefault="009E47DC" w:rsidP="009E47DC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E47DC" w:rsidRPr="008C13E6" w:rsidRDefault="009E47DC" w:rsidP="009E47DC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9E47DC" w:rsidRPr="008C13E6" w:rsidRDefault="009E47DC" w:rsidP="009E47DC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E47DC" w:rsidRPr="008C13E6" w:rsidRDefault="009E47DC" w:rsidP="009E47DC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запрещенным веществам</w:t>
        </w:r>
      </w:hyperlink>
    </w:p>
    <w:p w:rsidR="009E47DC" w:rsidRPr="008C13E6" w:rsidRDefault="009E47DC" w:rsidP="009E47DC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E47DC" w:rsidRPr="008C13E6" w:rsidRDefault="009E47DC" w:rsidP="009E47DC">
      <w:pPr>
        <w:pStyle w:val="a5"/>
        <w:jc w:val="center"/>
        <w:rPr>
          <w:b/>
          <w:color w:val="7030A0"/>
          <w:u w:val="single"/>
        </w:rPr>
      </w:pPr>
      <w:hyperlink r:id="rId10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9E47DC" w:rsidRPr="008C13E6" w:rsidRDefault="009E47DC" w:rsidP="009E47DC">
      <w:pPr>
        <w:pStyle w:val="a5"/>
        <w:jc w:val="center"/>
        <w:rPr>
          <w:color w:val="7030A0"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D82EF4" w:rsidRPr="00D82EF4" w:rsidRDefault="00D82EF4" w:rsidP="00D82EF4">
      <w:pPr>
        <w:pStyle w:val="a5"/>
        <w:jc w:val="center"/>
        <w:rPr>
          <w:color w:val="000000" w:themeColor="text1"/>
        </w:rPr>
      </w:pPr>
      <w:r w:rsidRPr="00D82EF4">
        <w:rPr>
          <w:color w:val="000000" w:themeColor="text1"/>
        </w:rPr>
        <w:t>ОГЛАВЛЕНИЕ</w:t>
      </w:r>
    </w:p>
    <w:p w:rsidR="00D82EF4" w:rsidRDefault="00D82EF4" w:rsidP="00D82EF4">
      <w:pPr>
        <w:pStyle w:val="a5"/>
        <w:rPr>
          <w:color w:val="000000" w:themeColor="text1"/>
        </w:rPr>
      </w:pP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>Введение...................................................................................................... 3</w:t>
      </w:r>
    </w:p>
    <w:p w:rsidR="00D82EF4" w:rsidRDefault="00D82EF4" w:rsidP="00D82EF4">
      <w:pPr>
        <w:pStyle w:val="a5"/>
        <w:rPr>
          <w:color w:val="000000" w:themeColor="text1"/>
        </w:rPr>
      </w:pP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 xml:space="preserve">Глава 1. Криминалистическая характеристика </w:t>
      </w:r>
      <w:proofErr w:type="gramStart"/>
      <w:r w:rsidRPr="00D82EF4">
        <w:rPr>
          <w:color w:val="000000" w:themeColor="text1"/>
        </w:rPr>
        <w:t>незаконного</w:t>
      </w:r>
      <w:proofErr w:type="gramEnd"/>
      <w:r w:rsidRPr="00D82EF4">
        <w:rPr>
          <w:color w:val="000000" w:themeColor="text1"/>
        </w:rPr>
        <w:t xml:space="preserve"> </w:t>
      </w: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>сбыта наркотических средств с использованием информационнотелекоммуникационных технологий………………………………………... 18</w:t>
      </w: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 xml:space="preserve">1.1. Сущность незаконного сбыта наркотических средств </w:t>
      </w: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>с использованием информационно-телекоммуникационных технологий…….. 18</w:t>
      </w: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 xml:space="preserve">1.2. Понятие и структура криминалистической характеристики </w:t>
      </w: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 xml:space="preserve">незаконного сбыта наркотических средств с использованием </w:t>
      </w: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>информационно-телекоммуникационных технологий...................................... 28</w:t>
      </w: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 xml:space="preserve">1.3. Типичные способы незаконного сбыта наркотических средств </w:t>
      </w: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>с использованием информационно-телекоммуникационных технологий............. 40</w:t>
      </w: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 xml:space="preserve">1.4. Типичная следовая картина незаконного сбыта </w:t>
      </w:r>
      <w:proofErr w:type="gramStart"/>
      <w:r w:rsidRPr="00D82EF4">
        <w:rPr>
          <w:color w:val="000000" w:themeColor="text1"/>
        </w:rPr>
        <w:t>наркотических</w:t>
      </w:r>
      <w:proofErr w:type="gramEnd"/>
      <w:r w:rsidRPr="00D82EF4">
        <w:rPr>
          <w:color w:val="000000" w:themeColor="text1"/>
        </w:rPr>
        <w:t xml:space="preserve"> </w:t>
      </w: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 xml:space="preserve">средств с использованием информационно-телекоммуникационных </w:t>
      </w: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>технологий………………………………………................................................... 53</w:t>
      </w: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 xml:space="preserve">1.5. Криминалистически значимые сведения о личности </w:t>
      </w:r>
      <w:proofErr w:type="gramStart"/>
      <w:r w:rsidRPr="00D82EF4">
        <w:rPr>
          <w:color w:val="000000" w:themeColor="text1"/>
        </w:rPr>
        <w:t>типичных</w:t>
      </w:r>
      <w:proofErr w:type="gramEnd"/>
      <w:r w:rsidRPr="00D82EF4">
        <w:rPr>
          <w:color w:val="000000" w:themeColor="text1"/>
        </w:rPr>
        <w:t xml:space="preserve"> </w:t>
      </w: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>преступников.......................................................................................................... 62</w:t>
      </w:r>
    </w:p>
    <w:p w:rsidR="00D82EF4" w:rsidRDefault="00D82EF4" w:rsidP="00D82EF4">
      <w:pPr>
        <w:pStyle w:val="a5"/>
        <w:rPr>
          <w:color w:val="000000" w:themeColor="text1"/>
        </w:rPr>
      </w:pP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 xml:space="preserve">Глава 2. Организация </w:t>
      </w:r>
      <w:proofErr w:type="gramStart"/>
      <w:r w:rsidRPr="00D82EF4">
        <w:rPr>
          <w:color w:val="000000" w:themeColor="text1"/>
        </w:rPr>
        <w:t>предварительного</w:t>
      </w:r>
      <w:proofErr w:type="gramEnd"/>
      <w:r w:rsidRPr="00D82EF4">
        <w:rPr>
          <w:color w:val="000000" w:themeColor="text1"/>
        </w:rPr>
        <w:t xml:space="preserve"> и первоначального </w:t>
      </w: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 xml:space="preserve">этапов расследования незаконного сбыта наркотических средств </w:t>
      </w:r>
      <w:proofErr w:type="gramStart"/>
      <w:r w:rsidRPr="00D82EF4">
        <w:rPr>
          <w:color w:val="000000" w:themeColor="text1"/>
        </w:rPr>
        <w:t>с</w:t>
      </w:r>
      <w:proofErr w:type="gramEnd"/>
      <w:r w:rsidRPr="00D82EF4">
        <w:rPr>
          <w:color w:val="000000" w:themeColor="text1"/>
        </w:rPr>
        <w:t xml:space="preserve"> </w:t>
      </w: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>использованием информационно-телекоммуникационных технологий…..... 75</w:t>
      </w: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 xml:space="preserve">2.1. Получение первоначальной информации о незаконном сбыте </w:t>
      </w: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>наркотических средств с использованием информационнотелекоммуникационных технологий................................................................... 75</w:t>
      </w: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 xml:space="preserve">2.2. Предварительная проверка и оценка </w:t>
      </w:r>
      <w:proofErr w:type="gramStart"/>
      <w:r w:rsidRPr="00D82EF4">
        <w:rPr>
          <w:color w:val="000000" w:themeColor="text1"/>
        </w:rPr>
        <w:t>первоначальной</w:t>
      </w:r>
      <w:proofErr w:type="gramEnd"/>
      <w:r w:rsidRPr="00D82EF4">
        <w:rPr>
          <w:color w:val="000000" w:themeColor="text1"/>
        </w:rPr>
        <w:t xml:space="preserve"> </w:t>
      </w: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lastRenderedPageBreak/>
        <w:t xml:space="preserve">информации о незаконном сбыте наркотических средств с использованием </w:t>
      </w: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>информационно-телекоммуникационных технологий...................................... 94</w:t>
      </w: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 xml:space="preserve">2.3. Особенности первоначального этапа расследования незаконного </w:t>
      </w: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>сбыта наркотических средств с использованием информационнотелекоммуникационных технологий................................................................... 109</w:t>
      </w: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 xml:space="preserve">2.4. Использование специальных знаний на первоначальном этапе </w:t>
      </w: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>расследования преступлений, совершаемых посредством информационнотелекоммуникационных технологий................................................................... 119</w:t>
      </w: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 xml:space="preserve">2.5. Установление пространственно-временных характеристик </w:t>
      </w: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 xml:space="preserve">незаконного сбыта наркотических средств с использованием </w:t>
      </w: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>информационно-телекоммуникационных технологий...................................... 132</w:t>
      </w:r>
    </w:p>
    <w:p w:rsidR="00D82EF4" w:rsidRDefault="00D82EF4" w:rsidP="00D82EF4">
      <w:pPr>
        <w:pStyle w:val="a5"/>
        <w:rPr>
          <w:color w:val="000000" w:themeColor="text1"/>
        </w:rPr>
      </w:pP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>Заключение................................................................................................. 150</w:t>
      </w:r>
    </w:p>
    <w:p w:rsidR="00D82EF4" w:rsidRDefault="00D82EF4" w:rsidP="00D82EF4">
      <w:pPr>
        <w:pStyle w:val="a5"/>
        <w:rPr>
          <w:color w:val="000000" w:themeColor="text1"/>
        </w:rPr>
      </w:pPr>
    </w:p>
    <w:p w:rsidR="00D82EF4" w:rsidRPr="00D82EF4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>Список литературы................................................................................... 159</w:t>
      </w:r>
    </w:p>
    <w:p w:rsidR="00D82EF4" w:rsidRDefault="00D82EF4" w:rsidP="00D82EF4">
      <w:pPr>
        <w:pStyle w:val="a5"/>
        <w:rPr>
          <w:color w:val="000000" w:themeColor="text1"/>
        </w:rPr>
      </w:pPr>
    </w:p>
    <w:p w:rsidR="00806C0D" w:rsidRPr="00D41E1D" w:rsidRDefault="00D82EF4" w:rsidP="00D82EF4">
      <w:pPr>
        <w:pStyle w:val="a5"/>
        <w:rPr>
          <w:color w:val="000000" w:themeColor="text1"/>
        </w:rPr>
      </w:pPr>
      <w:r w:rsidRPr="00D82EF4">
        <w:rPr>
          <w:color w:val="000000" w:themeColor="text1"/>
        </w:rPr>
        <w:t>Приложения................................................................................................ 189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9E47DC" w:rsidP="009E47DC">
      <w:pPr>
        <w:pStyle w:val="a3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6E" w:rsidRDefault="00BC4F6E" w:rsidP="00693724">
      <w:pPr>
        <w:spacing w:after="0" w:line="240" w:lineRule="auto"/>
      </w:pPr>
      <w:r>
        <w:separator/>
      </w:r>
    </w:p>
  </w:endnote>
  <w:endnote w:type="continuationSeparator" w:id="0">
    <w:p w:rsidR="00BC4F6E" w:rsidRDefault="00BC4F6E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6E" w:rsidRDefault="00BC4F6E" w:rsidP="00693724">
      <w:pPr>
        <w:spacing w:after="0" w:line="240" w:lineRule="auto"/>
      </w:pPr>
      <w:r>
        <w:separator/>
      </w:r>
    </w:p>
  </w:footnote>
  <w:footnote w:type="continuationSeparator" w:id="0">
    <w:p w:rsidR="00BC4F6E" w:rsidRDefault="00BC4F6E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2550C2"/>
    <w:rsid w:val="002B7EB8"/>
    <w:rsid w:val="00351401"/>
    <w:rsid w:val="00452209"/>
    <w:rsid w:val="0049701A"/>
    <w:rsid w:val="004F05E3"/>
    <w:rsid w:val="00526DE6"/>
    <w:rsid w:val="006820B4"/>
    <w:rsid w:val="00693724"/>
    <w:rsid w:val="00696800"/>
    <w:rsid w:val="00710532"/>
    <w:rsid w:val="00732BCA"/>
    <w:rsid w:val="00806C0D"/>
    <w:rsid w:val="008457D1"/>
    <w:rsid w:val="008C7375"/>
    <w:rsid w:val="00956844"/>
    <w:rsid w:val="009E47DC"/>
    <w:rsid w:val="00A42522"/>
    <w:rsid w:val="00B55B73"/>
    <w:rsid w:val="00BC4F6E"/>
    <w:rsid w:val="00C23A4E"/>
    <w:rsid w:val="00C53BDA"/>
    <w:rsid w:val="00CA40C2"/>
    <w:rsid w:val="00D41E1D"/>
    <w:rsid w:val="00D82EF4"/>
    <w:rsid w:val="00E35985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iplom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ostu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88;&#1072;&#1074;&#1086;.&#1080;&#1085;&#1092;&#1086;&#1088;&#1084;2000.&#1088;&#1092;/dissertat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nn4/nn4-2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20C4-5398-405E-8F3D-1E524984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29</cp:revision>
  <dcterms:created xsi:type="dcterms:W3CDTF">2023-08-26T13:51:00Z</dcterms:created>
  <dcterms:modified xsi:type="dcterms:W3CDTF">2024-01-18T09:16:00Z</dcterms:modified>
</cp:coreProperties>
</file>